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66C7" w14:textId="39ED80EF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153E">
        <w:rPr>
          <w:rFonts w:ascii="Times New Roman" w:hAnsi="Times New Roman" w:cs="Times New Roman"/>
          <w:b/>
          <w:sz w:val="26"/>
          <w:szCs w:val="26"/>
        </w:rPr>
        <w:t>13</w:t>
      </w:r>
      <w:r w:rsidR="0069152F">
        <w:rPr>
          <w:rFonts w:ascii="Times New Roman" w:hAnsi="Times New Roman" w:cs="Times New Roman"/>
          <w:b/>
          <w:sz w:val="26"/>
          <w:szCs w:val="26"/>
        </w:rPr>
        <w:t>/202</w:t>
      </w:r>
      <w:r w:rsidR="001C2887">
        <w:rPr>
          <w:rFonts w:ascii="Times New Roman" w:hAnsi="Times New Roman" w:cs="Times New Roman"/>
          <w:b/>
          <w:sz w:val="26"/>
          <w:szCs w:val="26"/>
        </w:rPr>
        <w:t>4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67781B00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2887">
        <w:rPr>
          <w:rFonts w:ascii="Times New Roman" w:hAnsi="Times New Roman" w:cs="Times New Roman"/>
          <w:b/>
          <w:sz w:val="26"/>
          <w:szCs w:val="26"/>
        </w:rPr>
        <w:t>2</w:t>
      </w:r>
      <w:r w:rsidR="00D2153E">
        <w:rPr>
          <w:rFonts w:ascii="Times New Roman" w:hAnsi="Times New Roman" w:cs="Times New Roman"/>
          <w:b/>
          <w:sz w:val="26"/>
          <w:szCs w:val="26"/>
        </w:rPr>
        <w:t>2</w:t>
      </w:r>
      <w:r w:rsidR="001C2887">
        <w:rPr>
          <w:rFonts w:ascii="Times New Roman" w:hAnsi="Times New Roman" w:cs="Times New Roman"/>
          <w:b/>
          <w:sz w:val="26"/>
          <w:szCs w:val="26"/>
        </w:rPr>
        <w:t xml:space="preserve"> stycznia 2024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3C0A0056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2887">
        <w:rPr>
          <w:rFonts w:ascii="Times New Roman" w:hAnsi="Times New Roman" w:cs="Times New Roman"/>
          <w:b/>
          <w:sz w:val="26"/>
          <w:szCs w:val="26"/>
        </w:rPr>
        <w:t xml:space="preserve">Prawny 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1C2887">
        <w:rPr>
          <w:rFonts w:ascii="Times New Roman" w:hAnsi="Times New Roman" w:cs="Times New Roman"/>
          <w:b/>
          <w:sz w:val="26"/>
          <w:szCs w:val="26"/>
        </w:rPr>
        <w:t>Zespole Radców Prawnych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1526 ze zm.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16FCF7DC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>Referent</w:t>
      </w:r>
      <w:r w:rsidR="00DB4B92" w:rsidRPr="00DB4B92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br/>
      </w:r>
      <w:r w:rsidR="001C2887">
        <w:rPr>
          <w:rFonts w:ascii="Times New Roman" w:hAnsi="Times New Roman" w:cs="Times New Roman"/>
          <w:sz w:val="26"/>
          <w:szCs w:val="26"/>
        </w:rPr>
        <w:t xml:space="preserve">Prawny </w:t>
      </w:r>
      <w:r w:rsidR="00DB4B92" w:rsidRPr="00DB4B92">
        <w:rPr>
          <w:rFonts w:ascii="Times New Roman" w:hAnsi="Times New Roman" w:cs="Times New Roman"/>
          <w:sz w:val="26"/>
          <w:szCs w:val="26"/>
        </w:rPr>
        <w:t>w</w:t>
      </w:r>
      <w:r w:rsidR="001C2887" w:rsidRPr="001C28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2887" w:rsidRPr="001C2887">
        <w:rPr>
          <w:rFonts w:ascii="Times New Roman" w:hAnsi="Times New Roman" w:cs="Times New Roman"/>
          <w:bCs/>
          <w:sz w:val="26"/>
          <w:szCs w:val="26"/>
        </w:rPr>
        <w:t>Zespole Radców Prawnych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6818E67E" w:rsidR="009E5166" w:rsidRPr="001D7616" w:rsidRDefault="00D2153E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62F45397" w:rsidR="009E5166" w:rsidRPr="001D7616" w:rsidRDefault="001C2887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Agnieszka Bisko-Kowalska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180FC284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 xml:space="preserve">Referent </w:t>
      </w:r>
      <w:r w:rsidR="001C2887">
        <w:rPr>
          <w:rFonts w:ascii="Times New Roman" w:hAnsi="Times New Roman" w:cs="Times New Roman"/>
          <w:sz w:val="26"/>
          <w:szCs w:val="26"/>
        </w:rPr>
        <w:t xml:space="preserve">Prawny </w:t>
      </w:r>
      <w:r w:rsidR="00DB4B92" w:rsidRPr="00DB4B92">
        <w:rPr>
          <w:rFonts w:ascii="Times New Roman" w:hAnsi="Times New Roman" w:cs="Times New Roman"/>
          <w:sz w:val="26"/>
          <w:szCs w:val="26"/>
        </w:rPr>
        <w:t xml:space="preserve">w </w:t>
      </w:r>
      <w:r w:rsidR="001C2887">
        <w:rPr>
          <w:rFonts w:ascii="Times New Roman" w:hAnsi="Times New Roman" w:cs="Times New Roman"/>
          <w:sz w:val="26"/>
          <w:szCs w:val="26"/>
        </w:rPr>
        <w:t>Zespole Radców Prawnych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E5B4C38" w14:textId="77777777" w:rsidR="0002536F" w:rsidRDefault="0002536F" w:rsidP="0002536F">
      <w:pPr>
        <w:jc w:val="both"/>
        <w:rPr>
          <w:sz w:val="26"/>
          <w:szCs w:val="26"/>
        </w:rPr>
      </w:pPr>
      <w:r w:rsidRPr="001D7616">
        <w:rPr>
          <w:sz w:val="26"/>
          <w:szCs w:val="26"/>
        </w:rPr>
        <w:t xml:space="preserve"> </w:t>
      </w:r>
    </w:p>
    <w:p w14:paraId="0746670E" w14:textId="77777777" w:rsidR="00A1757D" w:rsidRPr="00A1757D" w:rsidRDefault="00A1757D" w:rsidP="00A1757D">
      <w:pPr>
        <w:spacing w:line="256" w:lineRule="auto"/>
        <w:ind w:left="646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757D">
        <w:rPr>
          <w:rFonts w:ascii="Times New Roman" w:eastAsia="Calibri" w:hAnsi="Times New Roman" w:cs="Times New Roman"/>
          <w:b/>
          <w:bCs/>
          <w:sz w:val="24"/>
          <w:szCs w:val="24"/>
        </w:rPr>
        <w:t>Starosta</w:t>
      </w:r>
    </w:p>
    <w:p w14:paraId="2250C3D6" w14:textId="1E3696E4" w:rsidR="00A1757D" w:rsidRDefault="00A1757D" w:rsidP="00E262A4">
      <w:pPr>
        <w:spacing w:line="256" w:lineRule="auto"/>
        <w:ind w:left="6463"/>
        <w:jc w:val="center"/>
        <w:rPr>
          <w:sz w:val="26"/>
          <w:szCs w:val="26"/>
        </w:rPr>
      </w:pPr>
      <w:r w:rsidRPr="00A1757D">
        <w:rPr>
          <w:rFonts w:ascii="Times New Roman" w:eastAsia="Calibri" w:hAnsi="Times New Roman" w:cs="Times New Roman"/>
          <w:b/>
          <w:bCs/>
          <w:sz w:val="24"/>
          <w:szCs w:val="24"/>
        </w:rPr>
        <w:t>Krzysztof Ambroziak</w:t>
      </w: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2887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CBF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153E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62A4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Małgorzata Woźniak</cp:lastModifiedBy>
  <cp:revision>2</cp:revision>
  <cp:lastPrinted>2024-01-22T07:56:00Z</cp:lastPrinted>
  <dcterms:created xsi:type="dcterms:W3CDTF">2024-01-30T08:33:00Z</dcterms:created>
  <dcterms:modified xsi:type="dcterms:W3CDTF">2024-01-30T08:33:00Z</dcterms:modified>
</cp:coreProperties>
</file>